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04" w:rsidRDefault="00FF625F">
      <w:r>
        <w:rPr>
          <w:noProof/>
        </w:rPr>
        <w:pict>
          <v:rect id="_x0000_s1026" style="position:absolute;margin-left:468pt;margin-top:165.4pt;width:9pt;height:9pt;z-index:12;mso-wrap-distance-left:2.88pt;mso-wrap-distance-top:2.88pt;mso-wrap-distance-right:2.88pt;mso-wrap-distance-bottom:2.88pt" filled="f" insetpen="t" o:cliptowrap="t">
            <v:shadow color="#ccc"/>
            <v:textbox inset="2.88pt,2.88pt,2.88pt,2.88pt"/>
          </v:rect>
        </w:pict>
      </w:r>
      <w:r>
        <w:rPr>
          <w:noProof/>
        </w:rPr>
        <w:pict>
          <v:shapetype id="_x0000_t202" coordsize="21600,21600" o:spt="202" path="m,l,21600r21600,l21600,xe">
            <v:stroke joinstyle="miter"/>
            <v:path gradientshapeok="t" o:connecttype="rect"/>
          </v:shapetype>
          <v:shape id="_x0000_s1039" type="#_x0000_t202" style="position:absolute;margin-left:174pt;margin-top:120.75pt;width:173.25pt;height:72.75pt;z-index:4;mso-wrap-distance-left:2.88pt;mso-wrap-distance-top:2.88pt;mso-wrap-distance-right:2.88pt;mso-wrap-distance-bottom:2.88pt" filled="f" strokeweight=".25pt" insetpen="t" o:cliptowrap="t">
            <v:shadow color="#ccc"/>
            <v:textbox style="mso-column-margin:5.76pt" inset="2.88pt,2.88pt,2.88pt,2.88pt">
              <w:txbxContent>
                <w:p w:rsidR="006E5704" w:rsidRPr="008623F8" w:rsidRDefault="006E5704" w:rsidP="00302635">
                  <w:pPr>
                    <w:widowControl w:val="0"/>
                    <w:spacing w:line="307" w:lineRule="auto"/>
                    <w:rPr>
                      <w:rFonts w:ascii="Garamond" w:hAnsi="Garamond"/>
                      <w:b/>
                      <w:bCs/>
                      <w:sz w:val="24"/>
                      <w:szCs w:val="24"/>
                      <w:u w:val="single"/>
                    </w:rPr>
                  </w:pPr>
                  <w:r w:rsidRPr="008623F8">
                    <w:rPr>
                      <w:rFonts w:ascii="Garamond" w:hAnsi="Garamond"/>
                      <w:b/>
                      <w:bCs/>
                      <w:sz w:val="24"/>
                      <w:szCs w:val="24"/>
                      <w:u w:val="single"/>
                    </w:rPr>
                    <w:t>Beer Club:</w:t>
                  </w:r>
                  <w:r w:rsidR="00346A1E">
                    <w:rPr>
                      <w:rFonts w:ascii="Garamond" w:hAnsi="Garamond"/>
                      <w:b/>
                      <w:bCs/>
                      <w:sz w:val="24"/>
                      <w:szCs w:val="24"/>
                      <w:u w:val="single"/>
                    </w:rPr>
                    <w:t xml:space="preserve"> </w:t>
                  </w:r>
                  <w:r w:rsidR="00346A1E" w:rsidRPr="00302635">
                    <w:rPr>
                      <w:rFonts w:ascii="Garamond" w:hAnsi="Garamond"/>
                      <w:b/>
                      <w:bCs/>
                      <w:u w:val="single"/>
                    </w:rPr>
                    <w:t>(quarterly</w:t>
                  </w:r>
                  <w:proofErr w:type="gramStart"/>
                  <w:r w:rsidR="00346A1E" w:rsidRPr="00302635">
                    <w:rPr>
                      <w:rFonts w:ascii="Garamond" w:hAnsi="Garamond"/>
                      <w:b/>
                      <w:bCs/>
                      <w:u w:val="single"/>
                    </w:rPr>
                    <w:t>)</w:t>
                  </w:r>
                  <w:r w:rsidR="00302635">
                    <w:rPr>
                      <w:rFonts w:ascii="Garamond" w:hAnsi="Garamond"/>
                      <w:b/>
                      <w:bCs/>
                      <w:u w:val="single"/>
                    </w:rPr>
                    <w:t>plus</w:t>
                  </w:r>
                  <w:proofErr w:type="gramEnd"/>
                  <w:r w:rsidR="00302635">
                    <w:rPr>
                      <w:rFonts w:ascii="Garamond" w:hAnsi="Garamond"/>
                      <w:b/>
                      <w:bCs/>
                      <w:u w:val="single"/>
                    </w:rPr>
                    <w:t xml:space="preserve"> tax &amp; ship</w:t>
                  </w:r>
                </w:p>
                <w:p w:rsidR="006E5704" w:rsidRPr="0046118A" w:rsidRDefault="006E5704" w:rsidP="0046118A">
                  <w:pPr>
                    <w:widowControl w:val="0"/>
                    <w:spacing w:line="192" w:lineRule="auto"/>
                    <w:rPr>
                      <w:rFonts w:ascii="Garamond" w:hAnsi="Garamond"/>
                      <w:sz w:val="24"/>
                      <w:szCs w:val="24"/>
                    </w:rPr>
                  </w:pPr>
                  <w:r w:rsidRPr="0046118A">
                    <w:rPr>
                      <w:rFonts w:ascii="Garamond" w:hAnsi="Garamond"/>
                      <w:sz w:val="24"/>
                      <w:szCs w:val="24"/>
                    </w:rPr>
                    <w:t>6 Bottles:</w:t>
                  </w:r>
                </w:p>
                <w:p w:rsidR="006E5704" w:rsidRPr="00212533" w:rsidRDefault="006E5704" w:rsidP="0046118A">
                  <w:pPr>
                    <w:widowControl w:val="0"/>
                    <w:spacing w:line="192" w:lineRule="auto"/>
                    <w:rPr>
                      <w:rFonts w:ascii="Garamond" w:hAnsi="Garamond"/>
                    </w:rPr>
                  </w:pPr>
                  <w:r w:rsidRPr="00212533">
                    <w:rPr>
                      <w:rFonts w:ascii="Garamond" w:hAnsi="Garamond"/>
                    </w:rPr>
                    <w:t xml:space="preserve">   6 Unique Brews </w:t>
                  </w:r>
                  <w:r>
                    <w:rPr>
                      <w:rFonts w:ascii="Garamond" w:hAnsi="Garamond"/>
                    </w:rPr>
                    <w:tab/>
                  </w:r>
                  <w:r w:rsidRPr="007C73F8">
                    <w:rPr>
                      <w:rFonts w:ascii="Garamond" w:hAnsi="Garamond"/>
                      <w:b/>
                    </w:rPr>
                    <w:t>$50</w:t>
                  </w:r>
                </w:p>
                <w:p w:rsidR="006E5704" w:rsidRDefault="006E5704" w:rsidP="0046118A">
                  <w:pPr>
                    <w:widowControl w:val="0"/>
                    <w:spacing w:line="192" w:lineRule="auto"/>
                    <w:rPr>
                      <w:rFonts w:ascii="Garamond" w:hAnsi="Garamond"/>
                    </w:rPr>
                  </w:pPr>
                  <w:r>
                    <w:rPr>
                      <w:rFonts w:ascii="Garamond" w:hAnsi="Garamond"/>
                    </w:rPr>
                    <w:t> </w:t>
                  </w:r>
                </w:p>
                <w:p w:rsidR="006E5704" w:rsidRPr="0046118A" w:rsidRDefault="006E5704" w:rsidP="0046118A">
                  <w:pPr>
                    <w:widowControl w:val="0"/>
                    <w:spacing w:line="192" w:lineRule="auto"/>
                    <w:rPr>
                      <w:rFonts w:ascii="Garamond" w:hAnsi="Garamond"/>
                      <w:sz w:val="24"/>
                      <w:szCs w:val="24"/>
                    </w:rPr>
                  </w:pPr>
                  <w:r w:rsidRPr="0046118A">
                    <w:rPr>
                      <w:rFonts w:ascii="Garamond" w:hAnsi="Garamond"/>
                      <w:sz w:val="24"/>
                      <w:szCs w:val="24"/>
                    </w:rPr>
                    <w:t xml:space="preserve">12 Bottles: </w:t>
                  </w:r>
                </w:p>
                <w:p w:rsidR="006E5704" w:rsidRPr="00212533" w:rsidRDefault="006E5704" w:rsidP="0046118A">
                  <w:pPr>
                    <w:widowControl w:val="0"/>
                    <w:spacing w:line="192" w:lineRule="auto"/>
                    <w:rPr>
                      <w:rFonts w:ascii="Garamond" w:hAnsi="Garamond"/>
                    </w:rPr>
                  </w:pPr>
                  <w:r w:rsidRPr="00212533">
                    <w:rPr>
                      <w:rFonts w:ascii="Garamond" w:hAnsi="Garamond"/>
                    </w:rPr>
                    <w:t xml:space="preserve">   2– 6 Unique Brews</w:t>
                  </w:r>
                  <w:r>
                    <w:rPr>
                      <w:rFonts w:ascii="Garamond" w:hAnsi="Garamond"/>
                    </w:rPr>
                    <w:tab/>
                  </w:r>
                  <w:r w:rsidRPr="007C73F8">
                    <w:rPr>
                      <w:rFonts w:ascii="Garamond" w:hAnsi="Garamond"/>
                      <w:b/>
                    </w:rPr>
                    <w:t>$90</w:t>
                  </w:r>
                </w:p>
                <w:p w:rsidR="006E5704" w:rsidRDefault="006E5704" w:rsidP="0046118A">
                  <w:pPr>
                    <w:widowControl w:val="0"/>
                    <w:spacing w:line="192" w:lineRule="auto"/>
                    <w:rPr>
                      <w:rFonts w:ascii="Garamond" w:hAnsi="Garamond"/>
                    </w:rPr>
                  </w:pPr>
                  <w:r>
                    <w:rPr>
                      <w:rFonts w:ascii="Garamond" w:hAnsi="Garamond"/>
                    </w:rPr>
                    <w:t> </w:t>
                  </w:r>
                </w:p>
              </w:txbxContent>
            </v:textbox>
          </v:shape>
        </w:pict>
      </w:r>
      <w:r>
        <w:rPr>
          <w:noProof/>
        </w:rPr>
        <w:pict>
          <v:shape id="_x0000_s1038" type="#_x0000_t202" style="position:absolute;margin-left:347.25pt;margin-top:120.75pt;width:168pt;height:72.75pt;z-index:11;mso-wrap-distance-left:2.88pt;mso-wrap-distance-top:2.88pt;mso-wrap-distance-right:2.88pt;mso-wrap-distance-bottom:2.88pt" filled="f" strokeweight=".25pt" insetpen="t" o:cliptowrap="t">
            <v:shadow color="#ccc"/>
            <v:textbox style="mso-column-margin:5.76pt" inset="2.88pt,2.88pt,2.88pt,2.88pt">
              <w:txbxContent>
                <w:p w:rsidR="006E5704" w:rsidRPr="008623F8" w:rsidRDefault="00346A1E" w:rsidP="00302635">
                  <w:pPr>
                    <w:widowControl w:val="0"/>
                    <w:rPr>
                      <w:rFonts w:ascii="Garamond" w:hAnsi="Garamond"/>
                      <w:b/>
                      <w:bCs/>
                      <w:sz w:val="24"/>
                      <w:szCs w:val="24"/>
                      <w:u w:val="single"/>
                    </w:rPr>
                  </w:pPr>
                  <w:r>
                    <w:rPr>
                      <w:rFonts w:ascii="Garamond" w:hAnsi="Garamond"/>
                      <w:b/>
                      <w:bCs/>
                      <w:sz w:val="24"/>
                      <w:szCs w:val="24"/>
                      <w:u w:val="single"/>
                    </w:rPr>
                    <w:t>Combo</w:t>
                  </w:r>
                  <w:r w:rsidR="006E5704" w:rsidRPr="008623F8">
                    <w:rPr>
                      <w:rFonts w:ascii="Garamond" w:hAnsi="Garamond"/>
                      <w:b/>
                      <w:bCs/>
                      <w:sz w:val="24"/>
                      <w:szCs w:val="24"/>
                      <w:u w:val="single"/>
                    </w:rPr>
                    <w:t xml:space="preserve"> Club:</w:t>
                  </w:r>
                  <w:r w:rsidR="008A3D07">
                    <w:rPr>
                      <w:rFonts w:ascii="Garamond" w:hAnsi="Garamond"/>
                      <w:b/>
                      <w:bCs/>
                      <w:sz w:val="24"/>
                      <w:szCs w:val="24"/>
                      <w:u w:val="single"/>
                    </w:rPr>
                    <w:t xml:space="preserve"> $90</w:t>
                  </w:r>
                  <w:r>
                    <w:rPr>
                      <w:rFonts w:ascii="Garamond" w:hAnsi="Garamond"/>
                      <w:b/>
                      <w:bCs/>
                      <w:sz w:val="24"/>
                      <w:szCs w:val="24"/>
                      <w:u w:val="single"/>
                    </w:rPr>
                    <w:t xml:space="preserve"> </w:t>
                  </w:r>
                  <w:r w:rsidRPr="00302635">
                    <w:rPr>
                      <w:rFonts w:ascii="Garamond" w:hAnsi="Garamond"/>
                      <w:b/>
                      <w:bCs/>
                      <w:u w:val="single"/>
                    </w:rPr>
                    <w:t>(quarterly)</w:t>
                  </w:r>
                </w:p>
                <w:p w:rsidR="006E5704" w:rsidRDefault="00302635" w:rsidP="00302635">
                  <w:pPr>
                    <w:widowControl w:val="0"/>
                    <w:jc w:val="center"/>
                    <w:rPr>
                      <w:rFonts w:ascii="Garamond" w:hAnsi="Garamond"/>
                    </w:rPr>
                  </w:pPr>
                  <w:r>
                    <w:rPr>
                      <w:rFonts w:ascii="Garamond" w:hAnsi="Garamond"/>
                    </w:rPr>
                    <w:t>Plus tax &amp; shipping</w:t>
                  </w:r>
                </w:p>
                <w:p w:rsidR="00302635" w:rsidRPr="00302635" w:rsidRDefault="00302635" w:rsidP="00302635">
                  <w:pPr>
                    <w:widowControl w:val="0"/>
                    <w:jc w:val="center"/>
                    <w:rPr>
                      <w:rFonts w:ascii="Garamond" w:hAnsi="Garamond"/>
                    </w:rPr>
                  </w:pPr>
                </w:p>
                <w:p w:rsidR="006E5704" w:rsidRPr="0046118A" w:rsidRDefault="00302635" w:rsidP="0046118A">
                  <w:pPr>
                    <w:widowControl w:val="0"/>
                    <w:rPr>
                      <w:rFonts w:ascii="Garamond" w:hAnsi="Garamond"/>
                      <w:sz w:val="24"/>
                      <w:szCs w:val="24"/>
                    </w:rPr>
                  </w:pPr>
                  <w:r>
                    <w:rPr>
                      <w:rFonts w:ascii="Garamond" w:hAnsi="Garamond"/>
                      <w:sz w:val="24"/>
                      <w:szCs w:val="24"/>
                    </w:rPr>
                    <w:t>“Red, White, &amp; Brew”</w:t>
                  </w:r>
                </w:p>
                <w:p w:rsidR="006E5704" w:rsidRDefault="006E5704" w:rsidP="0046118A">
                  <w:pPr>
                    <w:widowControl w:val="0"/>
                    <w:rPr>
                      <w:rFonts w:ascii="Garamond" w:hAnsi="Garamond"/>
                      <w:sz w:val="16"/>
                      <w:szCs w:val="16"/>
                    </w:rPr>
                  </w:pPr>
                  <w:r>
                    <w:rPr>
                      <w:rFonts w:ascii="Garamond" w:hAnsi="Garamond"/>
                    </w:rPr>
                    <w:t xml:space="preserve">    </w:t>
                  </w:r>
                  <w:r>
                    <w:rPr>
                      <w:rFonts w:ascii="Garamond" w:hAnsi="Garamond"/>
                      <w:sz w:val="16"/>
                      <w:szCs w:val="16"/>
                    </w:rPr>
                    <w:t>1 Red, 1 White, 1 Beer</w:t>
                  </w:r>
                  <w:r>
                    <w:rPr>
                      <w:rFonts w:ascii="Garamond" w:hAnsi="Garamond"/>
                      <w:sz w:val="16"/>
                      <w:szCs w:val="16"/>
                    </w:rPr>
                    <w:tab/>
                  </w:r>
                </w:p>
              </w:txbxContent>
            </v:textbox>
          </v:shape>
        </w:pict>
      </w:r>
      <w:r>
        <w:rPr>
          <w:noProof/>
        </w:rPr>
        <w:pict>
          <v:shape id="_x0000_s1040" type="#_x0000_t202" style="position:absolute;margin-left:-46.5pt;margin-top:120.75pt;width:220.5pt;height:72.75pt;z-index:1;visibility:visible;mso-wrap-edited:f;mso-wrap-distance-left:2.88pt;mso-wrap-distance-top:2.88pt;mso-wrap-distance-right:2.88pt;mso-wrap-distance-bottom:2.88pt" filled="f" strokeweight=".25pt" insetpen="t" o:cliptowrap="t">
            <v:shadow color="#ccc"/>
            <o:lock v:ext="edit" shapetype="t"/>
            <v:textbox style="mso-next-textbox:#_x0000_s1040;mso-column-count:2;mso-column-margin:5.7pt" inset="2.85pt,2.85pt,2.85pt,2.85pt">
              <w:txbxContent>
                <w:p w:rsidR="006E5704" w:rsidRPr="00302635" w:rsidRDefault="006E5704" w:rsidP="0046118A">
                  <w:pPr>
                    <w:widowControl w:val="0"/>
                    <w:spacing w:line="300" w:lineRule="auto"/>
                    <w:jc w:val="center"/>
                    <w:rPr>
                      <w:rFonts w:ascii="Garamond" w:hAnsi="Garamond"/>
                      <w:b/>
                      <w:bCs/>
                      <w:u w:val="single"/>
                    </w:rPr>
                  </w:pPr>
                  <w:r w:rsidRPr="008623F8">
                    <w:rPr>
                      <w:rFonts w:ascii="Garamond" w:hAnsi="Garamond"/>
                      <w:b/>
                      <w:bCs/>
                      <w:sz w:val="24"/>
                      <w:szCs w:val="24"/>
                      <w:u w:val="single"/>
                    </w:rPr>
                    <w:t>Wine Club:</w:t>
                  </w:r>
                  <w:r w:rsidR="00FA3923">
                    <w:rPr>
                      <w:rFonts w:ascii="Garamond" w:hAnsi="Garamond"/>
                      <w:b/>
                      <w:bCs/>
                      <w:sz w:val="24"/>
                      <w:szCs w:val="24"/>
                      <w:u w:val="single"/>
                    </w:rPr>
                    <w:t xml:space="preserve">  $75</w:t>
                  </w:r>
                  <w:r w:rsidR="00346A1E">
                    <w:rPr>
                      <w:rFonts w:ascii="Garamond" w:hAnsi="Garamond"/>
                      <w:b/>
                      <w:bCs/>
                      <w:sz w:val="24"/>
                      <w:szCs w:val="24"/>
                      <w:u w:val="single"/>
                    </w:rPr>
                    <w:t xml:space="preserve"> </w:t>
                  </w:r>
                  <w:r w:rsidR="00346A1E" w:rsidRPr="00302635">
                    <w:rPr>
                      <w:rFonts w:ascii="Garamond" w:hAnsi="Garamond"/>
                      <w:b/>
                      <w:bCs/>
                      <w:u w:val="single"/>
                    </w:rPr>
                    <w:t>(quarterly</w:t>
                  </w:r>
                  <w:proofErr w:type="gramStart"/>
                  <w:r w:rsidR="00346A1E" w:rsidRPr="00302635">
                    <w:rPr>
                      <w:rFonts w:ascii="Garamond" w:hAnsi="Garamond"/>
                      <w:b/>
                      <w:bCs/>
                      <w:u w:val="single"/>
                    </w:rPr>
                    <w:t>)</w:t>
                  </w:r>
                  <w:r w:rsidR="00302635">
                    <w:rPr>
                      <w:rFonts w:ascii="Garamond" w:hAnsi="Garamond"/>
                      <w:b/>
                      <w:bCs/>
                      <w:u w:val="single"/>
                    </w:rPr>
                    <w:t>plus</w:t>
                  </w:r>
                  <w:proofErr w:type="gramEnd"/>
                  <w:r w:rsidR="00302635">
                    <w:rPr>
                      <w:rFonts w:ascii="Garamond" w:hAnsi="Garamond"/>
                      <w:b/>
                      <w:bCs/>
                      <w:u w:val="single"/>
                    </w:rPr>
                    <w:t xml:space="preserve"> tax &amp; shipping</w:t>
                  </w:r>
                </w:p>
                <w:p w:rsidR="006E5704" w:rsidRDefault="006E5704" w:rsidP="0046118A">
                  <w:pPr>
                    <w:widowControl w:val="0"/>
                    <w:spacing w:line="201" w:lineRule="auto"/>
                    <w:rPr>
                      <w:rFonts w:ascii="Garamond" w:hAnsi="Garamond"/>
                      <w:sz w:val="16"/>
                      <w:szCs w:val="16"/>
                    </w:rPr>
                  </w:pPr>
                  <w:r w:rsidRPr="0046118A">
                    <w:rPr>
                      <w:rFonts w:ascii="Garamond" w:hAnsi="Garamond"/>
                      <w:sz w:val="24"/>
                      <w:szCs w:val="24"/>
                    </w:rPr>
                    <w:tab/>
                  </w:r>
                  <w:r w:rsidR="00DF5490">
                    <w:rPr>
                      <w:rFonts w:ascii="Garamond" w:hAnsi="Garamond"/>
                      <w:sz w:val="24"/>
                      <w:szCs w:val="24"/>
                    </w:rPr>
                    <w:t xml:space="preserve"> </w:t>
                  </w:r>
                  <w:r w:rsidR="00DF5490">
                    <w:rPr>
                      <w:rFonts w:ascii="Garamond" w:hAnsi="Garamond"/>
                      <w:sz w:val="24"/>
                      <w:szCs w:val="24"/>
                    </w:rPr>
                    <w:tab/>
                    <w:t xml:space="preserve">      </w:t>
                  </w:r>
                  <w:r w:rsidRPr="00FB120B">
                    <w:rPr>
                      <w:rFonts w:ascii="Garamond" w:hAnsi="Garamond"/>
                      <w:sz w:val="16"/>
                      <w:szCs w:val="16"/>
                    </w:rPr>
                    <w:t>(Choose One)</w:t>
                  </w:r>
                </w:p>
                <w:p w:rsidR="00DF5490" w:rsidRPr="00FB120B" w:rsidRDefault="00DF5490" w:rsidP="0046118A">
                  <w:pPr>
                    <w:widowControl w:val="0"/>
                    <w:spacing w:line="201" w:lineRule="auto"/>
                    <w:rPr>
                      <w:rFonts w:ascii="Garamond" w:hAnsi="Garamond"/>
                      <w:sz w:val="16"/>
                      <w:szCs w:val="16"/>
                    </w:rPr>
                  </w:pPr>
                </w:p>
                <w:p w:rsidR="006E5704" w:rsidRDefault="006E5704" w:rsidP="00876A97">
                  <w:pPr>
                    <w:widowControl w:val="0"/>
                    <w:spacing w:line="10" w:lineRule="atLeast"/>
                    <w:rPr>
                      <w:rFonts w:ascii="Garamond" w:hAnsi="Garamond"/>
                      <w:sz w:val="22"/>
                      <w:szCs w:val="22"/>
                    </w:rPr>
                  </w:pPr>
                  <w:r>
                    <w:rPr>
                      <w:rFonts w:ascii="Garamond" w:hAnsi="Garamond"/>
                      <w:sz w:val="19"/>
                      <w:szCs w:val="19"/>
                    </w:rPr>
                    <w:t xml:space="preserve">   </w:t>
                  </w:r>
                  <w:r w:rsidRPr="0046118A">
                    <w:rPr>
                      <w:rFonts w:ascii="Garamond" w:hAnsi="Garamond"/>
                      <w:sz w:val="22"/>
                      <w:szCs w:val="22"/>
                    </w:rPr>
                    <w:t xml:space="preserve">2 Whites: </w:t>
                  </w:r>
                  <w:r w:rsidRPr="0046118A">
                    <w:rPr>
                      <w:rFonts w:ascii="Garamond" w:hAnsi="Garamond"/>
                      <w:sz w:val="22"/>
                      <w:szCs w:val="22"/>
                    </w:rPr>
                    <w:tab/>
                  </w:r>
                  <w:r w:rsidRPr="0046118A">
                    <w:rPr>
                      <w:rFonts w:ascii="Garamond" w:hAnsi="Garamond"/>
                      <w:sz w:val="22"/>
                      <w:szCs w:val="22"/>
                    </w:rPr>
                    <w:tab/>
                  </w:r>
                  <w:r w:rsidR="00DF5490">
                    <w:rPr>
                      <w:rFonts w:ascii="Garamond" w:hAnsi="Garamond"/>
                      <w:sz w:val="22"/>
                      <w:szCs w:val="22"/>
                    </w:rPr>
                    <w:t>1 White/1 Red</w:t>
                  </w:r>
                  <w:r w:rsidRPr="0046118A">
                    <w:rPr>
                      <w:rFonts w:ascii="Garamond" w:hAnsi="Garamond"/>
                      <w:sz w:val="22"/>
                      <w:szCs w:val="22"/>
                    </w:rPr>
                    <w:t xml:space="preserve"> </w:t>
                  </w:r>
                </w:p>
                <w:p w:rsidR="006E5704" w:rsidRPr="007C73F8" w:rsidRDefault="006E5704" w:rsidP="00876A97">
                  <w:pPr>
                    <w:widowControl w:val="0"/>
                    <w:spacing w:line="10" w:lineRule="atLeast"/>
                    <w:rPr>
                      <w:rFonts w:ascii="Garamond" w:hAnsi="Garamond"/>
                      <w:b/>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6E5704" w:rsidRPr="0046118A" w:rsidRDefault="006E5704" w:rsidP="00876A97">
                  <w:pPr>
                    <w:widowControl w:val="0"/>
                    <w:spacing w:line="10" w:lineRule="atLeast"/>
                    <w:rPr>
                      <w:rFonts w:ascii="Garamond" w:hAnsi="Garamond"/>
                      <w:sz w:val="22"/>
                      <w:szCs w:val="22"/>
                    </w:rPr>
                  </w:pPr>
                  <w:r w:rsidRPr="0046118A">
                    <w:rPr>
                      <w:rFonts w:ascii="Garamond" w:hAnsi="Garamond"/>
                      <w:sz w:val="22"/>
                      <w:szCs w:val="22"/>
                    </w:rPr>
                    <w:t xml:space="preserve">   2 Reds: </w:t>
                  </w:r>
                  <w:r w:rsidRPr="0046118A">
                    <w:rPr>
                      <w:rFonts w:ascii="Garamond" w:hAnsi="Garamond"/>
                      <w:sz w:val="22"/>
                      <w:szCs w:val="22"/>
                    </w:rPr>
                    <w:tab/>
                  </w:r>
                  <w:r w:rsidRPr="0046118A">
                    <w:rPr>
                      <w:rFonts w:ascii="Garamond" w:hAnsi="Garamond"/>
                      <w:sz w:val="22"/>
                      <w:szCs w:val="22"/>
                    </w:rPr>
                    <w:tab/>
                  </w:r>
                  <w:r w:rsidRPr="0046118A">
                    <w:rPr>
                      <w:rFonts w:ascii="Garamond" w:hAnsi="Garamond"/>
                      <w:sz w:val="22"/>
                      <w:szCs w:val="22"/>
                    </w:rPr>
                    <w:tab/>
                    <w:t xml:space="preserve"> </w:t>
                  </w:r>
                </w:p>
                <w:p w:rsidR="006E5704" w:rsidRPr="007C73F8" w:rsidRDefault="006E5704" w:rsidP="00876A97">
                  <w:pPr>
                    <w:widowControl w:val="0"/>
                    <w:spacing w:line="10" w:lineRule="atLeast"/>
                    <w:rPr>
                      <w:rFonts w:ascii="Garamond" w:hAnsi="Garamond"/>
                      <w:b/>
                    </w:rPr>
                  </w:pPr>
                  <w:r>
                    <w:rPr>
                      <w:rFonts w:ascii="Garamond" w:hAnsi="Garamond"/>
                      <w:sz w:val="19"/>
                      <w:szCs w:val="19"/>
                    </w:rPr>
                    <w:t xml:space="preserve"> </w:t>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r>
                </w:p>
                <w:p w:rsidR="006E5704" w:rsidRDefault="006E5704" w:rsidP="0046118A">
                  <w:pPr>
                    <w:widowControl w:val="0"/>
                    <w:spacing w:line="180" w:lineRule="auto"/>
                    <w:rPr>
                      <w:rFonts w:ascii="Garamond" w:hAnsi="Garamond"/>
                      <w:sz w:val="19"/>
                      <w:szCs w:val="19"/>
                    </w:rPr>
                  </w:pPr>
                  <w:r>
                    <w:rPr>
                      <w:rFonts w:ascii="Garamond" w:hAnsi="Garamond"/>
                      <w:sz w:val="19"/>
                      <w:szCs w:val="19"/>
                    </w:rPr>
                    <w:t xml:space="preserve">  </w:t>
                  </w:r>
                </w:p>
              </w:txbxContent>
            </v:textbox>
          </v:shape>
        </w:pict>
      </w:r>
      <w:r>
        <w:rPr>
          <w:noProof/>
        </w:rPr>
        <w:pict>
          <v:shape id="Text Box 2" o:spid="_x0000_s1044" type="#_x0000_t202" style="position:absolute;margin-left:-46.5pt;margin-top:84.75pt;width:561pt;height:36pt;z-index:1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785DC1" w:rsidRPr="0046118A" w:rsidRDefault="00785DC1" w:rsidP="00785DC1">
                  <w:pPr>
                    <w:widowControl w:val="0"/>
                    <w:spacing w:line="10" w:lineRule="atLeast"/>
                    <w:rPr>
                      <w:rFonts w:ascii="Garamond" w:hAnsi="Garamond"/>
                      <w:sz w:val="22"/>
                      <w:szCs w:val="22"/>
                    </w:rPr>
                  </w:pPr>
                  <w:r w:rsidRPr="00785DC1">
                    <w:rPr>
                      <w:b/>
                      <w:color w:val="C00000"/>
                      <w:sz w:val="24"/>
                      <w:szCs w:val="24"/>
                    </w:rPr>
                    <w:t>NEW ITEM:</w:t>
                  </w:r>
                  <w:r w:rsidRPr="00785DC1">
                    <w:rPr>
                      <w:color w:val="auto"/>
                      <w:sz w:val="24"/>
                      <w:szCs w:val="24"/>
                    </w:rPr>
                    <w:t xml:space="preserve">  </w:t>
                  </w:r>
                  <w:r w:rsidRPr="00785DC1">
                    <w:rPr>
                      <w:b/>
                      <w:color w:val="auto"/>
                      <w:sz w:val="24"/>
                      <w:szCs w:val="24"/>
                    </w:rPr>
                    <w:t xml:space="preserve">Monthly </w:t>
                  </w:r>
                  <w:r w:rsidR="005D1846">
                    <w:rPr>
                      <w:b/>
                      <w:color w:val="auto"/>
                      <w:sz w:val="24"/>
                      <w:szCs w:val="24"/>
                    </w:rPr>
                    <w:t>Club: $</w:t>
                  </w:r>
                  <w:r w:rsidR="00602F13">
                    <w:rPr>
                      <w:b/>
                      <w:color w:val="auto"/>
                      <w:sz w:val="24"/>
                      <w:szCs w:val="24"/>
                    </w:rPr>
                    <w:t>6</w:t>
                  </w:r>
                  <w:r w:rsidR="005D1846">
                    <w:rPr>
                      <w:b/>
                      <w:color w:val="auto"/>
                      <w:sz w:val="24"/>
                      <w:szCs w:val="24"/>
                    </w:rPr>
                    <w:t xml:space="preserve">0 </w:t>
                  </w:r>
                  <w:r w:rsidR="005D1846" w:rsidRPr="005D1846">
                    <w:rPr>
                      <w:color w:val="auto"/>
                    </w:rPr>
                    <w:t>plus tax &amp; shipping</w:t>
                  </w:r>
                  <w:r w:rsidR="005D1846">
                    <w:rPr>
                      <w:b/>
                      <w:color w:val="auto"/>
                      <w:sz w:val="24"/>
                      <w:szCs w:val="24"/>
                    </w:rPr>
                    <w:t xml:space="preserve">  </w:t>
                  </w:r>
                  <w:r>
                    <w:rPr>
                      <w:b/>
                      <w:color w:val="auto"/>
                      <w:sz w:val="24"/>
                      <w:szCs w:val="24"/>
                    </w:rPr>
                    <w:t xml:space="preserve"> </w:t>
                  </w:r>
                  <w:r w:rsidRPr="0046118A">
                    <w:rPr>
                      <w:rFonts w:ascii="Garamond" w:hAnsi="Garamond"/>
                      <w:sz w:val="22"/>
                      <w:szCs w:val="22"/>
                    </w:rPr>
                    <w:t xml:space="preserve">2 Whites </w:t>
                  </w:r>
                  <w:r w:rsidR="00302635">
                    <w:rPr>
                      <w:rFonts w:ascii="Garamond" w:hAnsi="Garamond"/>
                      <w:sz w:val="22"/>
                      <w:szCs w:val="22"/>
                    </w:rPr>
                    <w:t xml:space="preserve">  </w:t>
                  </w:r>
                  <w:r w:rsidR="005D1846">
                    <w:rPr>
                      <w:rFonts w:ascii="Garamond" w:hAnsi="Garamond"/>
                      <w:sz w:val="22"/>
                      <w:szCs w:val="22"/>
                    </w:rPr>
                    <w:t xml:space="preserve">  </w:t>
                  </w:r>
                  <w:r w:rsidR="00FF62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v:imagedata r:id="rId5" o:title=""/>
                      </v:shape>
                    </w:pict>
                  </w:r>
                  <w:r w:rsidR="005D1846">
                    <w:rPr>
                      <w:rFonts w:ascii="Garamond" w:hAnsi="Garamond"/>
                      <w:sz w:val="22"/>
                      <w:szCs w:val="22"/>
                    </w:rPr>
                    <w:t xml:space="preserve">     </w:t>
                  </w:r>
                  <w:r w:rsidR="002D6B32">
                    <w:rPr>
                      <w:rFonts w:ascii="Garamond" w:hAnsi="Garamond"/>
                      <w:sz w:val="22"/>
                      <w:szCs w:val="22"/>
                    </w:rPr>
                    <w:t>2 Reds</w:t>
                  </w:r>
                  <w:r w:rsidRPr="0046118A">
                    <w:rPr>
                      <w:rFonts w:ascii="Garamond" w:hAnsi="Garamond"/>
                      <w:sz w:val="22"/>
                      <w:szCs w:val="22"/>
                    </w:rPr>
                    <w:t xml:space="preserve"> </w:t>
                  </w:r>
                  <w:r>
                    <w:rPr>
                      <w:rFonts w:ascii="Garamond" w:hAnsi="Garamond"/>
                      <w:sz w:val="22"/>
                      <w:szCs w:val="22"/>
                    </w:rPr>
                    <w:t xml:space="preserve"> </w:t>
                  </w:r>
                  <w:r w:rsidR="00302635">
                    <w:rPr>
                      <w:rFonts w:ascii="Garamond" w:hAnsi="Garamond"/>
                      <w:sz w:val="22"/>
                      <w:szCs w:val="22"/>
                    </w:rPr>
                    <w:t xml:space="preserve">  </w:t>
                  </w:r>
                  <w:r>
                    <w:rPr>
                      <w:rFonts w:ascii="Garamond" w:hAnsi="Garamond"/>
                      <w:sz w:val="22"/>
                      <w:szCs w:val="22"/>
                    </w:rPr>
                    <w:t xml:space="preserve"> </w:t>
                  </w:r>
                  <w:r w:rsidR="00FF625F">
                    <w:rPr>
                      <w:rFonts w:ascii="Garamond" w:hAnsi="Garamond"/>
                      <w:sz w:val="22"/>
                      <w:szCs w:val="22"/>
                    </w:rPr>
                    <w:pict>
                      <v:shape id="_x0000_i1026" type="#_x0000_t75" style="width:10.5pt;height:10.5pt">
                        <v:imagedata r:id="rId6" o:title=""/>
                      </v:shape>
                    </w:pict>
                  </w:r>
                  <w:r w:rsidRPr="0046118A">
                    <w:rPr>
                      <w:rFonts w:ascii="Garamond" w:hAnsi="Garamond"/>
                      <w:sz w:val="22"/>
                      <w:szCs w:val="22"/>
                    </w:rPr>
                    <w:t xml:space="preserve">  </w:t>
                  </w:r>
                  <w:r w:rsidR="00302635">
                    <w:rPr>
                      <w:rFonts w:ascii="Garamond" w:hAnsi="Garamond"/>
                      <w:sz w:val="22"/>
                      <w:szCs w:val="22"/>
                    </w:rPr>
                    <w:t xml:space="preserve"> </w:t>
                  </w:r>
                  <w:r>
                    <w:rPr>
                      <w:rFonts w:ascii="Garamond" w:hAnsi="Garamond"/>
                      <w:sz w:val="22"/>
                      <w:szCs w:val="22"/>
                    </w:rPr>
                    <w:t xml:space="preserve">  </w:t>
                  </w:r>
                  <w:r w:rsidR="002D6B32">
                    <w:rPr>
                      <w:rFonts w:ascii="Garamond" w:hAnsi="Garamond"/>
                      <w:sz w:val="22"/>
                      <w:szCs w:val="22"/>
                    </w:rPr>
                    <w:t>1 White/1 Red</w:t>
                  </w:r>
                  <w:r w:rsidRPr="0046118A">
                    <w:rPr>
                      <w:rFonts w:ascii="Garamond" w:hAnsi="Garamond"/>
                      <w:sz w:val="22"/>
                      <w:szCs w:val="22"/>
                    </w:rPr>
                    <w:t xml:space="preserve"> </w:t>
                  </w:r>
                  <w:r w:rsidR="00302635">
                    <w:rPr>
                      <w:rFonts w:ascii="Garamond" w:hAnsi="Garamond"/>
                      <w:sz w:val="22"/>
                      <w:szCs w:val="22"/>
                    </w:rPr>
                    <w:t xml:space="preserve">    </w:t>
                  </w:r>
                  <w:r w:rsidR="00FF625F">
                    <w:rPr>
                      <w:rFonts w:ascii="Garamond" w:hAnsi="Garamond"/>
                      <w:sz w:val="22"/>
                      <w:szCs w:val="22"/>
                    </w:rPr>
                    <w:pict>
                      <v:shape id="_x0000_i1027" type="#_x0000_t75" style="width:10.5pt;height:10.5pt">
                        <v:imagedata r:id="rId6" o:title=""/>
                      </v:shape>
                    </w:pict>
                  </w:r>
                  <w:r w:rsidRPr="0046118A">
                    <w:rPr>
                      <w:rFonts w:ascii="Garamond" w:hAnsi="Garamond"/>
                      <w:sz w:val="22"/>
                      <w:szCs w:val="22"/>
                    </w:rPr>
                    <w:tab/>
                  </w:r>
                  <w:r w:rsidRPr="0046118A">
                    <w:rPr>
                      <w:rFonts w:ascii="Garamond" w:hAnsi="Garamond"/>
                      <w:sz w:val="22"/>
                      <w:szCs w:val="22"/>
                    </w:rPr>
                    <w:tab/>
                    <w:t xml:space="preserve"> </w:t>
                  </w:r>
                </w:p>
                <w:p w:rsidR="001F5FA7" w:rsidRPr="00785DC1" w:rsidRDefault="005D1846">
                  <w:pPr>
                    <w:rPr>
                      <w:color w:val="auto"/>
                      <w:sz w:val="24"/>
                      <w:szCs w:val="24"/>
                    </w:rPr>
                  </w:pPr>
                  <w:r>
                    <w:rPr>
                      <w:color w:val="auto"/>
                      <w:sz w:val="24"/>
                      <w:szCs w:val="24"/>
                    </w:rPr>
                    <w:t>Receive two Artisan Selections from our shop to your door each month!</w:t>
                  </w:r>
                  <w:r w:rsidR="002D6B32">
                    <w:rPr>
                      <w:color w:val="auto"/>
                      <w:sz w:val="24"/>
                      <w:szCs w:val="24"/>
                    </w:rPr>
                    <w:t xml:space="preserve"> </w:t>
                  </w:r>
                </w:p>
              </w:txbxContent>
            </v:textbox>
          </v:shape>
        </w:pict>
      </w:r>
      <w:r>
        <w:rPr>
          <w:noProof/>
        </w:rPr>
        <w:pict>
          <v:rect id="_x0000_s1029" style="position:absolute;margin-left:27pt;margin-top:156.75pt;width:8.65pt;height:8.65pt;z-index:6;mso-wrap-distance-left:2.88pt;mso-wrap-distance-top:2.88pt;mso-wrap-distance-right:2.88pt;mso-wrap-distance-bottom:2.88pt" filled="f" insetpen="t" o:cliptowrap="t">
            <v:shadow color="#ccc"/>
            <v:textbox inset="2.88pt,2.88pt,2.88pt,2.88pt"/>
          </v:rect>
        </w:pict>
      </w:r>
      <w:r>
        <w:rPr>
          <w:noProof/>
        </w:rPr>
        <w:pict>
          <v:rect id="_x0000_s1030" style="position:absolute;margin-left:27pt;margin-top:176.25pt;width:8.65pt;height:9pt;z-index:7;mso-wrap-distance-left:2.88pt;mso-wrap-distance-top:2.88pt;mso-wrap-distance-right:2.88pt;mso-wrap-distance-bottom:2.88pt" filled="f" insetpen="t" o:cliptowrap="t">
            <v:shadow color="#ccc"/>
            <v:textbox inset="2.88pt,2.88pt,2.88pt,2.88pt"/>
          </v:rect>
        </w:pict>
      </w:r>
      <w:r>
        <w:rPr>
          <w:noProof/>
        </w:rPr>
        <w:pict>
          <v:rect id="_x0000_s1027" style="position:absolute;margin-left:2in;margin-top:153pt;width:9pt;height:9pt;z-index:8;mso-wrap-distance-left:2.88pt;mso-wrap-distance-top:2.88pt;mso-wrap-distance-right:2.88pt;mso-wrap-distance-bottom:2.88pt" filled="f" insetpen="t" o:cliptowrap="t">
            <v:shadow color="#ccc"/>
            <v:textbox inset="2.88pt,2.88pt,2.88pt,2.88pt"/>
          </v:rect>
        </w:pict>
      </w:r>
      <w:r>
        <w:rPr>
          <w:noProof/>
        </w:rPr>
        <w:pict>
          <v:rect id="_x0000_s1031" style="position:absolute;margin-left:270.4pt;margin-top:153pt;width:9.4pt;height:9pt;z-index:9;mso-wrap-distance-left:2.88pt;mso-wrap-distance-top:2.88pt;mso-wrap-distance-right:2.88pt;mso-wrap-distance-bottom:2.88pt" filled="f" insetpen="t" o:cliptowrap="t">
            <v:shadow color="#ccc"/>
            <v:textbox inset="2.88pt,2.88pt,2.88pt,2.88pt"/>
          </v:rect>
        </w:pict>
      </w:r>
      <w:r>
        <w:rPr>
          <w:noProof/>
        </w:rPr>
        <w:pict>
          <v:rect id="_x0000_s1032" style="position:absolute;margin-left:270.4pt;margin-top:176.25pt;width:9.4pt;height:9pt;z-index:10;mso-wrap-distance-left:2.88pt;mso-wrap-distance-top:2.88pt;mso-wrap-distance-right:2.88pt;mso-wrap-distance-bottom:2.88pt" filled="f" insetpen="t" o:cliptowrap="t">
            <v:shadow color="#ccc"/>
            <v:textbox inset="2.88pt,2.88pt,2.88pt,2.88pt"/>
          </v:rect>
        </w:pict>
      </w:r>
      <w:r>
        <w:rPr>
          <w:noProof/>
        </w:rPr>
        <w:pict>
          <v:shape id="_x0000_s1036" type="#_x0000_t202" style="position:absolute;margin-left:231.75pt;margin-top:-38.25pt;width:283.5pt;height:123pt;z-index:5;mso-wrap-distance-left:2.88pt;mso-wrap-distance-top:2.88pt;mso-wrap-distance-right:2.88pt;mso-wrap-distance-bottom:2.88pt" filled="f" strokeweight=".25pt" insetpen="t" o:cliptowrap="t">
            <v:shadow color="#ccc"/>
            <v:textbox style="mso-column-margin:5.76pt" inset="2.88pt,2.88pt,2.88pt,2.88pt">
              <w:txbxContent>
                <w:p w:rsidR="006E5704" w:rsidRDefault="006E5704" w:rsidP="0046118A">
                  <w:pPr>
                    <w:widowControl w:val="0"/>
                    <w:rPr>
                      <w:sz w:val="16"/>
                      <w:szCs w:val="16"/>
                    </w:rPr>
                  </w:pPr>
                  <w:r>
                    <w:rPr>
                      <w:b/>
                      <w:bCs/>
                      <w:u w:val="single"/>
                    </w:rPr>
                    <w:t>Shipping Info:</w:t>
                  </w:r>
                  <w:r>
                    <w:rPr>
                      <w:u w:val="single"/>
                    </w:rPr>
                    <w:t xml:space="preserve"> </w:t>
                  </w:r>
                  <w:r>
                    <w:rPr>
                      <w:sz w:val="16"/>
                      <w:szCs w:val="16"/>
                    </w:rPr>
                    <w:t>(Please print)</w:t>
                  </w:r>
                </w:p>
                <w:p w:rsidR="006E5704" w:rsidRDefault="006E5704" w:rsidP="0046118A">
                  <w:pPr>
                    <w:widowControl w:val="0"/>
                  </w:pPr>
                  <w:r>
                    <w:tab/>
                    <w:t xml:space="preserve">Same as Billing: </w:t>
                  </w:r>
                  <w:r w:rsidR="00FF625F">
                    <w:rPr>
                      <w:noProof/>
                    </w:rPr>
                    <w:pict>
                      <v:shape id="Picture 1" o:spid="_x0000_i1028" type="#_x0000_t75" style="width:7.5pt;height:7.5pt;visibility:visible">
                        <v:imagedata r:id="rId7" o:title=""/>
                      </v:shape>
                    </w:pict>
                  </w:r>
                </w:p>
                <w:p w:rsidR="006E5704" w:rsidRDefault="006E5704" w:rsidP="0046118A">
                  <w:pPr>
                    <w:widowControl w:val="0"/>
                  </w:pPr>
                  <w:r>
                    <w:tab/>
                    <w:t xml:space="preserve">Ship:        Pick Up: </w:t>
                  </w:r>
                </w:p>
                <w:p w:rsidR="006E5704" w:rsidRPr="0046118A" w:rsidRDefault="006E5704" w:rsidP="0046118A">
                  <w:pPr>
                    <w:widowControl w:val="0"/>
                    <w:rPr>
                      <w:sz w:val="22"/>
                      <w:szCs w:val="22"/>
                    </w:rPr>
                  </w:pPr>
                  <w:r w:rsidRPr="0046118A">
                    <w:rPr>
                      <w:sz w:val="22"/>
                      <w:szCs w:val="22"/>
                    </w:rPr>
                    <w:t>Name: __________________</w:t>
                  </w:r>
                  <w:r>
                    <w:rPr>
                      <w:sz w:val="22"/>
                      <w:szCs w:val="22"/>
                    </w:rPr>
                    <w:t>_____</w:t>
                  </w:r>
                  <w:r w:rsidRPr="0046118A">
                    <w:rPr>
                      <w:sz w:val="22"/>
                      <w:szCs w:val="22"/>
                    </w:rPr>
                    <w:t>__</w:t>
                  </w:r>
                  <w:r>
                    <w:rPr>
                      <w:sz w:val="22"/>
                      <w:szCs w:val="22"/>
                    </w:rPr>
                    <w:t>______</w:t>
                  </w:r>
                  <w:r w:rsidRPr="0046118A">
                    <w:rPr>
                      <w:sz w:val="22"/>
                      <w:szCs w:val="22"/>
                    </w:rPr>
                    <w:t>_______</w:t>
                  </w:r>
                </w:p>
                <w:p w:rsidR="006E5704" w:rsidRPr="0046118A" w:rsidRDefault="006E5704" w:rsidP="0046118A">
                  <w:pPr>
                    <w:widowControl w:val="0"/>
                    <w:rPr>
                      <w:sz w:val="22"/>
                      <w:szCs w:val="22"/>
                    </w:rPr>
                  </w:pPr>
                  <w:r w:rsidRPr="0046118A">
                    <w:rPr>
                      <w:sz w:val="22"/>
                      <w:szCs w:val="22"/>
                    </w:rPr>
                    <w:t>Address: ____________________</w:t>
                  </w:r>
                  <w:r>
                    <w:rPr>
                      <w:sz w:val="22"/>
                      <w:szCs w:val="22"/>
                    </w:rPr>
                    <w:t>___________</w:t>
                  </w:r>
                  <w:r w:rsidRPr="0046118A">
                    <w:rPr>
                      <w:sz w:val="22"/>
                      <w:szCs w:val="22"/>
                    </w:rPr>
                    <w:t>_____</w:t>
                  </w:r>
                </w:p>
                <w:p w:rsidR="006E5704" w:rsidRPr="0046118A" w:rsidRDefault="006E5704" w:rsidP="0046118A">
                  <w:pPr>
                    <w:widowControl w:val="0"/>
                    <w:rPr>
                      <w:sz w:val="22"/>
                      <w:szCs w:val="22"/>
                    </w:rPr>
                  </w:pPr>
                  <w:r>
                    <w:rPr>
                      <w:sz w:val="22"/>
                      <w:szCs w:val="22"/>
                    </w:rPr>
                    <w:t>City: _______________________________________</w:t>
                  </w:r>
                </w:p>
                <w:p w:rsidR="006E5704" w:rsidRPr="0046118A" w:rsidRDefault="006E5704" w:rsidP="0046118A">
                  <w:pPr>
                    <w:widowControl w:val="0"/>
                    <w:rPr>
                      <w:sz w:val="22"/>
                      <w:szCs w:val="22"/>
                    </w:rPr>
                  </w:pPr>
                  <w:r>
                    <w:rPr>
                      <w:sz w:val="22"/>
                      <w:szCs w:val="22"/>
                    </w:rPr>
                    <w:t>State: ______</w:t>
                  </w:r>
                </w:p>
                <w:p w:rsidR="006E5704" w:rsidRPr="0046118A" w:rsidRDefault="006E5704" w:rsidP="0046118A">
                  <w:pPr>
                    <w:widowControl w:val="0"/>
                    <w:rPr>
                      <w:sz w:val="22"/>
                      <w:szCs w:val="22"/>
                    </w:rPr>
                  </w:pPr>
                  <w:r>
                    <w:rPr>
                      <w:sz w:val="22"/>
                      <w:szCs w:val="22"/>
                    </w:rPr>
                    <w:t>Zip: ________</w:t>
                  </w:r>
                </w:p>
                <w:p w:rsidR="006E5704" w:rsidRPr="0046118A" w:rsidRDefault="006E5704" w:rsidP="0046118A">
                  <w:pPr>
                    <w:widowControl w:val="0"/>
                    <w:rPr>
                      <w:sz w:val="22"/>
                      <w:szCs w:val="22"/>
                    </w:rPr>
                  </w:pPr>
                  <w:r w:rsidRPr="0046118A">
                    <w:rPr>
                      <w:sz w:val="22"/>
                      <w:szCs w:val="22"/>
                    </w:rPr>
                    <w:t> </w:t>
                  </w:r>
                </w:p>
                <w:p w:rsidR="006E5704" w:rsidRDefault="006E5704" w:rsidP="0046118A">
                  <w:pPr>
                    <w:widowControl w:val="0"/>
                  </w:pPr>
                  <w:r>
                    <w:t> </w:t>
                  </w:r>
                </w:p>
              </w:txbxContent>
            </v:textbox>
          </v:shape>
        </w:pict>
      </w:r>
      <w:r>
        <w:rPr>
          <w:noProof/>
        </w:rPr>
        <w:pict>
          <v:shape id="_x0000_s1037" type="#_x0000_t202" style="position:absolute;margin-left:-46.5pt;margin-top:-38.25pt;width:278.25pt;height:123pt;z-index:2;visibility:visible;mso-wrap-edited:f;mso-wrap-distance-left:2.88pt;mso-wrap-distance-top:2.88pt;mso-wrap-distance-right:2.88pt;mso-wrap-distance-bottom:2.88pt" filled="f" strokeweight=".25pt" insetpen="t" o:cliptowrap="t">
            <v:shadow color="#ccc"/>
            <o:lock v:ext="edit" shapetype="t"/>
            <v:textbox style="mso-column-margin:5.7pt" inset="2.85pt,2.85pt,2.85pt,2.85pt">
              <w:txbxContent>
                <w:p w:rsidR="006E5704" w:rsidRDefault="006E5704" w:rsidP="0046118A">
                  <w:pPr>
                    <w:widowControl w:val="0"/>
                    <w:rPr>
                      <w:sz w:val="16"/>
                      <w:szCs w:val="16"/>
                    </w:rPr>
                  </w:pPr>
                  <w:r>
                    <w:rPr>
                      <w:b/>
                      <w:bCs/>
                      <w:u w:val="single"/>
                    </w:rPr>
                    <w:t>Billing Info:</w:t>
                  </w:r>
                  <w:r>
                    <w:t xml:space="preserve"> </w:t>
                  </w:r>
                  <w:r>
                    <w:rPr>
                      <w:sz w:val="16"/>
                      <w:szCs w:val="16"/>
                    </w:rPr>
                    <w:t>(Please print)</w:t>
                  </w:r>
                </w:p>
                <w:p w:rsidR="006E5704" w:rsidRPr="0046118A" w:rsidRDefault="006E5704" w:rsidP="0046118A">
                  <w:pPr>
                    <w:widowControl w:val="0"/>
                    <w:rPr>
                      <w:sz w:val="22"/>
                      <w:szCs w:val="22"/>
                    </w:rPr>
                  </w:pPr>
                  <w:r w:rsidRPr="0046118A">
                    <w:rPr>
                      <w:sz w:val="22"/>
                      <w:szCs w:val="22"/>
                    </w:rPr>
                    <w:t>Name: ____________________</w:t>
                  </w:r>
                  <w:r>
                    <w:rPr>
                      <w:sz w:val="22"/>
                      <w:szCs w:val="22"/>
                    </w:rPr>
                    <w:t>________________</w:t>
                  </w:r>
                  <w:r w:rsidRPr="0046118A">
                    <w:rPr>
                      <w:sz w:val="22"/>
                      <w:szCs w:val="22"/>
                    </w:rPr>
                    <w:t>_____</w:t>
                  </w:r>
                </w:p>
                <w:p w:rsidR="006E5704" w:rsidRPr="0046118A" w:rsidRDefault="006E5704" w:rsidP="0046118A">
                  <w:pPr>
                    <w:widowControl w:val="0"/>
                    <w:rPr>
                      <w:sz w:val="22"/>
                      <w:szCs w:val="22"/>
                    </w:rPr>
                  </w:pPr>
                  <w:r w:rsidRPr="0046118A">
                    <w:rPr>
                      <w:sz w:val="22"/>
                      <w:szCs w:val="22"/>
                    </w:rPr>
                    <w:t>Address: _________________</w:t>
                  </w:r>
                  <w:r>
                    <w:rPr>
                      <w:sz w:val="22"/>
                      <w:szCs w:val="22"/>
                    </w:rPr>
                    <w:t>________</w:t>
                  </w:r>
                  <w:r w:rsidRPr="0046118A">
                    <w:rPr>
                      <w:sz w:val="22"/>
                      <w:szCs w:val="22"/>
                    </w:rPr>
                    <w:t>_</w:t>
                  </w:r>
                  <w:r>
                    <w:rPr>
                      <w:sz w:val="22"/>
                      <w:szCs w:val="22"/>
                    </w:rPr>
                    <w:t>________</w:t>
                  </w:r>
                  <w:r w:rsidRPr="0046118A">
                    <w:rPr>
                      <w:sz w:val="22"/>
                      <w:szCs w:val="22"/>
                    </w:rPr>
                    <w:t>_____</w:t>
                  </w:r>
                </w:p>
                <w:p w:rsidR="006E5704" w:rsidRPr="0046118A" w:rsidRDefault="006E5704" w:rsidP="0046118A">
                  <w:pPr>
                    <w:widowControl w:val="0"/>
                    <w:rPr>
                      <w:sz w:val="22"/>
                      <w:szCs w:val="22"/>
                    </w:rPr>
                  </w:pPr>
                  <w:r w:rsidRPr="0046118A">
                    <w:rPr>
                      <w:sz w:val="22"/>
                      <w:szCs w:val="22"/>
                    </w:rPr>
                    <w:t>City: ___________________</w:t>
                  </w:r>
                  <w:r>
                    <w:rPr>
                      <w:sz w:val="22"/>
                      <w:szCs w:val="22"/>
                    </w:rPr>
                    <w:t>________</w:t>
                  </w:r>
                  <w:r w:rsidRPr="0046118A">
                    <w:rPr>
                      <w:sz w:val="22"/>
                      <w:szCs w:val="22"/>
                    </w:rPr>
                    <w:t>_______</w:t>
                  </w:r>
                </w:p>
                <w:p w:rsidR="006E5704" w:rsidRPr="0046118A" w:rsidRDefault="006E5704" w:rsidP="0046118A">
                  <w:pPr>
                    <w:widowControl w:val="0"/>
                    <w:rPr>
                      <w:sz w:val="22"/>
                      <w:szCs w:val="22"/>
                    </w:rPr>
                  </w:pPr>
                  <w:r w:rsidRPr="0046118A">
                    <w:rPr>
                      <w:sz w:val="22"/>
                      <w:szCs w:val="22"/>
                    </w:rPr>
                    <w:t>State: _____</w:t>
                  </w:r>
                  <w:proofErr w:type="gramStart"/>
                  <w:r w:rsidRPr="0046118A">
                    <w:rPr>
                      <w:sz w:val="22"/>
                      <w:szCs w:val="22"/>
                    </w:rPr>
                    <w:t>_  Zip</w:t>
                  </w:r>
                  <w:proofErr w:type="gramEnd"/>
                  <w:r w:rsidRPr="0046118A">
                    <w:rPr>
                      <w:sz w:val="22"/>
                      <w:szCs w:val="22"/>
                    </w:rPr>
                    <w:t>: _______</w:t>
                  </w:r>
                </w:p>
                <w:p w:rsidR="006E5704" w:rsidRPr="0046118A" w:rsidRDefault="006E5704" w:rsidP="0046118A">
                  <w:pPr>
                    <w:widowControl w:val="0"/>
                    <w:rPr>
                      <w:sz w:val="22"/>
                      <w:szCs w:val="22"/>
                    </w:rPr>
                  </w:pPr>
                  <w:r w:rsidRPr="0046118A">
                    <w:rPr>
                      <w:sz w:val="22"/>
                      <w:szCs w:val="22"/>
                    </w:rPr>
                    <w:t>Phone: ___________________</w:t>
                  </w:r>
                  <w:r>
                    <w:rPr>
                      <w:sz w:val="22"/>
                      <w:szCs w:val="22"/>
                    </w:rPr>
                    <w:t>_______</w:t>
                  </w:r>
                  <w:r w:rsidRPr="0046118A">
                    <w:rPr>
                      <w:sz w:val="22"/>
                      <w:szCs w:val="22"/>
                    </w:rPr>
                    <w:t>______</w:t>
                  </w:r>
                </w:p>
                <w:p w:rsidR="006E5704" w:rsidRPr="0046118A" w:rsidRDefault="006E5704" w:rsidP="0046118A">
                  <w:pPr>
                    <w:widowControl w:val="0"/>
                    <w:rPr>
                      <w:sz w:val="22"/>
                      <w:szCs w:val="22"/>
                    </w:rPr>
                  </w:pPr>
                  <w:r w:rsidRPr="0046118A">
                    <w:rPr>
                      <w:sz w:val="22"/>
                      <w:szCs w:val="22"/>
                    </w:rPr>
                    <w:t>Email: ___________________</w:t>
                  </w:r>
                  <w:r>
                    <w:rPr>
                      <w:sz w:val="22"/>
                      <w:szCs w:val="22"/>
                    </w:rPr>
                    <w:t>____</w:t>
                  </w:r>
                  <w:r w:rsidRPr="0046118A">
                    <w:rPr>
                      <w:sz w:val="22"/>
                      <w:szCs w:val="22"/>
                    </w:rPr>
                    <w:t>_</w:t>
                  </w:r>
                  <w:r>
                    <w:rPr>
                      <w:sz w:val="22"/>
                      <w:szCs w:val="22"/>
                    </w:rPr>
                    <w:t>___</w:t>
                  </w:r>
                  <w:r w:rsidRPr="0046118A">
                    <w:rPr>
                      <w:sz w:val="22"/>
                      <w:szCs w:val="22"/>
                    </w:rPr>
                    <w:t>_____</w:t>
                  </w:r>
                </w:p>
                <w:p w:rsidR="006E5704" w:rsidRPr="0046118A" w:rsidRDefault="006E5704" w:rsidP="0046118A">
                  <w:pPr>
                    <w:widowControl w:val="0"/>
                    <w:rPr>
                      <w:sz w:val="22"/>
                      <w:szCs w:val="22"/>
                    </w:rPr>
                  </w:pPr>
                  <w:r w:rsidRPr="0046118A">
                    <w:rPr>
                      <w:sz w:val="22"/>
                      <w:szCs w:val="22"/>
                    </w:rPr>
                    <w:t>CC#: __________________________</w:t>
                  </w:r>
                </w:p>
                <w:p w:rsidR="006E5704" w:rsidRPr="0046118A" w:rsidRDefault="006E5704" w:rsidP="0046118A">
                  <w:pPr>
                    <w:widowControl w:val="0"/>
                    <w:rPr>
                      <w:sz w:val="22"/>
                      <w:szCs w:val="22"/>
                    </w:rPr>
                  </w:pPr>
                  <w:proofErr w:type="spellStart"/>
                  <w:r>
                    <w:rPr>
                      <w:sz w:val="22"/>
                      <w:szCs w:val="22"/>
                    </w:rPr>
                    <w:t>Exp</w:t>
                  </w:r>
                  <w:proofErr w:type="spellEnd"/>
                  <w:r>
                    <w:rPr>
                      <w:sz w:val="22"/>
                      <w:szCs w:val="22"/>
                    </w:rPr>
                    <w:t>: _</w:t>
                  </w:r>
                  <w:r w:rsidRPr="0046118A">
                    <w:rPr>
                      <w:sz w:val="22"/>
                      <w:szCs w:val="22"/>
                    </w:rPr>
                    <w:t>__/</w:t>
                  </w:r>
                  <w:r>
                    <w:rPr>
                      <w:sz w:val="22"/>
                      <w:szCs w:val="22"/>
                    </w:rPr>
                    <w:t>__</w:t>
                  </w:r>
                  <w:r w:rsidRPr="0046118A">
                    <w:rPr>
                      <w:sz w:val="22"/>
                      <w:szCs w:val="22"/>
                    </w:rPr>
                    <w:t>__</w:t>
                  </w:r>
                  <w:r w:rsidRPr="0046118A">
                    <w:rPr>
                      <w:sz w:val="22"/>
                      <w:szCs w:val="22"/>
                    </w:rPr>
                    <w:tab/>
                    <w:t>CVV: ___________</w:t>
                  </w:r>
                </w:p>
              </w:txbxContent>
            </v:textbox>
          </v:shape>
        </w:pict>
      </w:r>
      <w:r>
        <w:rPr>
          <w:noProof/>
        </w:rPr>
        <w:pict>
          <v:rect id="_x0000_s1034" style="position:absolute;margin-left:351.75pt;margin-top:-9pt;width:6.75pt;height:6.75pt;z-index:14;mso-wrap-distance-left:2.88pt;mso-wrap-distance-top:2.88pt;mso-wrap-distance-right:2.88pt;mso-wrap-distance-bottom:2.88pt" filled="f" insetpen="t" o:cliptowrap="t">
            <v:shadow color="#ccc"/>
            <v:textbox inset="2.88pt,2.88pt,2.88pt,2.88pt"/>
          </v:rect>
        </w:pict>
      </w:r>
      <w:r>
        <w:rPr>
          <w:noProof/>
        </w:rPr>
        <w:pict>
          <v:rect id="_x0000_s1035" style="position:absolute;margin-left:296.25pt;margin-top:-9pt;width:6.75pt;height:6.75pt;z-index:13;mso-wrap-distance-left:2.88pt;mso-wrap-distance-top:2.88pt;mso-wrap-distance-right:2.88pt;mso-wrap-distance-bottom:2.88pt" filled="f" insetpen="t" o:cliptowrap="t">
            <v:shadow color="#ccc"/>
            <v:textbox inset="2.88pt,2.88pt,2.88pt,2.88pt"/>
          </v:rect>
        </w:pict>
      </w:r>
      <w:r>
        <w:rPr>
          <w:noProof/>
        </w:rPr>
        <w:pict>
          <v:shape id="_x0000_s1041" type="#_x0000_t202" style="position:absolute;margin-left:-46.5pt;margin-top:193.5pt;width:561.75pt;height:138pt;z-index:3;mso-wrap-distance-left:2.88pt;mso-wrap-distance-top:2.88pt;mso-wrap-distance-right:2.88pt;mso-wrap-distance-bottom:2.88pt" filled="f" stroked="f" insetpen="t" o:cliptowrap="t">
            <v:shadow color="#ccc"/>
            <v:textbox style="mso-column-margin:5.76pt" inset="2.88pt,2.88pt,2.88pt,2.88pt">
              <w:txbxContent>
                <w:p w:rsidR="006E5704" w:rsidRDefault="006E5704" w:rsidP="0046118A">
                  <w:pPr>
                    <w:widowControl w:val="0"/>
                    <w:rPr>
                      <w:rFonts w:ascii="Garamond" w:hAnsi="Garamond"/>
                      <w:b/>
                      <w:bCs/>
                      <w:sz w:val="18"/>
                      <w:szCs w:val="18"/>
                      <w:u w:val="single"/>
                    </w:rPr>
                  </w:pPr>
                  <w:r>
                    <w:rPr>
                      <w:rFonts w:ascii="Garamond" w:hAnsi="Garamond"/>
                      <w:b/>
                      <w:bCs/>
                      <w:sz w:val="18"/>
                      <w:szCs w:val="18"/>
                      <w:u w:val="single"/>
                    </w:rPr>
                    <w:t>Terms &amp; Restrictions:</w:t>
                  </w:r>
                </w:p>
                <w:p w:rsidR="006E5704" w:rsidRPr="0046118A" w:rsidRDefault="006E5704" w:rsidP="0046118A">
                  <w:pPr>
                    <w:widowControl w:val="0"/>
                    <w:rPr>
                      <w:rFonts w:ascii="Garamond" w:hAnsi="Garamond"/>
                      <w:sz w:val="18"/>
                      <w:szCs w:val="18"/>
                    </w:rPr>
                  </w:pPr>
                  <w:r w:rsidRPr="0046118A">
                    <w:rPr>
                      <w:rFonts w:ascii="Garamond" w:hAnsi="Garamond"/>
                      <w:sz w:val="18"/>
                      <w:szCs w:val="18"/>
                    </w:rPr>
                    <w:t>You understand and agree to the following: The Good Life and “</w:t>
                  </w:r>
                  <w:r>
                    <w:rPr>
                      <w:rFonts w:ascii="Garamond" w:hAnsi="Garamond"/>
                      <w:sz w:val="18"/>
                      <w:szCs w:val="18"/>
                    </w:rPr>
                    <w:t>T</w:t>
                  </w:r>
                  <w:r w:rsidRPr="0046118A">
                    <w:rPr>
                      <w:rFonts w:ascii="Garamond" w:hAnsi="Garamond"/>
                      <w:sz w:val="18"/>
                      <w:szCs w:val="18"/>
                    </w:rPr>
                    <w:t>he Club” will ship bottles of wine &amp;/or beer) four times per year</w:t>
                  </w:r>
                  <w:r w:rsidR="000D177E">
                    <w:rPr>
                      <w:rFonts w:ascii="Garamond" w:hAnsi="Garamond"/>
                      <w:sz w:val="18"/>
                      <w:szCs w:val="18"/>
                    </w:rPr>
                    <w:t xml:space="preserve"> or monthly (depending on club type)</w:t>
                  </w:r>
                  <w:r w:rsidRPr="0046118A">
                    <w:rPr>
                      <w:rFonts w:ascii="Garamond" w:hAnsi="Garamond"/>
                      <w:sz w:val="18"/>
                      <w:szCs w:val="18"/>
                    </w:rPr>
                    <w:t>. “The Club” will charge your credit card one week prior to shipment. You certify that you are over 21 and someone over 21 will sign for each delivery. If you chose to pick up your wine you must do so within 10 days of email notice from “</w:t>
                  </w:r>
                  <w:r>
                    <w:rPr>
                      <w:rFonts w:ascii="Garamond" w:hAnsi="Garamond"/>
                      <w:sz w:val="18"/>
                      <w:szCs w:val="18"/>
                    </w:rPr>
                    <w:t xml:space="preserve">The </w:t>
                  </w:r>
                  <w:r w:rsidRPr="0046118A">
                    <w:rPr>
                      <w:rFonts w:ascii="Garamond" w:hAnsi="Garamond"/>
                      <w:sz w:val="18"/>
                      <w:szCs w:val="18"/>
                    </w:rPr>
                    <w:t>Club”. If you do not, “the Club” will automatically ship it, and bill credit card for all applicable shipping charges. It is your responsibility to notify “</w:t>
                  </w:r>
                  <w:r>
                    <w:rPr>
                      <w:rFonts w:ascii="Garamond" w:hAnsi="Garamond"/>
                      <w:sz w:val="18"/>
                      <w:szCs w:val="18"/>
                    </w:rPr>
                    <w:t>T</w:t>
                  </w:r>
                  <w:r w:rsidRPr="0046118A">
                    <w:rPr>
                      <w:rFonts w:ascii="Garamond" w:hAnsi="Garamond"/>
                      <w:sz w:val="18"/>
                      <w:szCs w:val="18"/>
                    </w:rPr>
                    <w:t>he Club</w:t>
                  </w:r>
                  <w:r>
                    <w:rPr>
                      <w:rFonts w:ascii="Garamond" w:hAnsi="Garamond"/>
                      <w:sz w:val="18"/>
                      <w:szCs w:val="18"/>
                    </w:rPr>
                    <w:t>"</w:t>
                  </w:r>
                  <w:r w:rsidRPr="0046118A">
                    <w:rPr>
                      <w:rFonts w:ascii="Garamond" w:hAnsi="Garamond"/>
                      <w:sz w:val="18"/>
                      <w:szCs w:val="18"/>
                    </w:rPr>
                    <w:t>: of address changes. Shipments that are returned, refused or shipped to an old address will be charged for reshipping. Due to the selective nature and limited production of some wines, and beers, we cannot make substitutions. Membership may be canceled after you have been billed,</w:t>
                  </w:r>
                  <w:r w:rsidR="000D177E">
                    <w:rPr>
                      <w:rFonts w:ascii="Garamond" w:hAnsi="Garamond"/>
                      <w:sz w:val="18"/>
                      <w:szCs w:val="18"/>
                    </w:rPr>
                    <w:t xml:space="preserve"> successfully, for two</w:t>
                  </w:r>
                  <w:r w:rsidRPr="0046118A">
                    <w:rPr>
                      <w:rFonts w:ascii="Garamond" w:hAnsi="Garamond"/>
                      <w:sz w:val="18"/>
                      <w:szCs w:val="18"/>
                    </w:rPr>
                    <w:t xml:space="preserve"> shipments, and written notice is provided at least 30 days prior to next shipment. Memberships cancelled before that time will be charged a $50 administrative fee. At this time </w:t>
                  </w:r>
                  <w:r w:rsidR="000D177E">
                    <w:rPr>
                      <w:rFonts w:ascii="Garamond" w:hAnsi="Garamond"/>
                      <w:sz w:val="18"/>
                      <w:szCs w:val="18"/>
                    </w:rPr>
                    <w:t>we ONLY ship to the following states: AL, CA, DC</w:t>
                  </w:r>
                  <w:r w:rsidR="00FF625F">
                    <w:rPr>
                      <w:rFonts w:ascii="Garamond" w:hAnsi="Garamond"/>
                      <w:sz w:val="18"/>
                      <w:szCs w:val="18"/>
                    </w:rPr>
                    <w:t xml:space="preserve">, LA, NE, NV, NH, NM, ND, </w:t>
                  </w:r>
                  <w:r w:rsidR="00FF625F">
                    <w:rPr>
                      <w:rFonts w:ascii="Garamond" w:hAnsi="Garamond"/>
                      <w:sz w:val="18"/>
                      <w:szCs w:val="18"/>
                    </w:rPr>
                    <w:t>OR</w:t>
                  </w:r>
                  <w:bookmarkStart w:id="0" w:name="_GoBack"/>
                  <w:bookmarkEnd w:id="0"/>
                  <w:r w:rsidR="000D177E">
                    <w:rPr>
                      <w:rFonts w:ascii="Garamond" w:hAnsi="Garamond"/>
                      <w:sz w:val="18"/>
                      <w:szCs w:val="18"/>
                    </w:rPr>
                    <w:t>, WV, WY</w:t>
                  </w:r>
                  <w:r w:rsidRPr="0046118A">
                    <w:rPr>
                      <w:rFonts w:ascii="Garamond" w:hAnsi="Garamond"/>
                      <w:sz w:val="18"/>
                      <w:szCs w:val="18"/>
                    </w:rPr>
                    <w:t xml:space="preserve">. The Good Life &amp; “The Club” reserve the right to change Club fees, selections, member privileges, event and shipping dates, at any </w:t>
                  </w:r>
                  <w:r>
                    <w:rPr>
                      <w:rFonts w:ascii="Garamond" w:hAnsi="Garamond"/>
                      <w:sz w:val="18"/>
                      <w:szCs w:val="18"/>
                    </w:rPr>
                    <w:t xml:space="preserve">time, and without notification.  Club prices do NOT include </w:t>
                  </w:r>
                  <w:r w:rsidR="002D6B32">
                    <w:rPr>
                      <w:rFonts w:ascii="Garamond" w:hAnsi="Garamond"/>
                      <w:sz w:val="18"/>
                      <w:szCs w:val="18"/>
                    </w:rPr>
                    <w:t xml:space="preserve">tax or </w:t>
                  </w:r>
                  <w:r>
                    <w:rPr>
                      <w:rFonts w:ascii="Garamond" w:hAnsi="Garamond"/>
                      <w:sz w:val="18"/>
                      <w:szCs w:val="18"/>
                    </w:rPr>
                    <w:t>shipping.</w:t>
                  </w:r>
                </w:p>
                <w:p w:rsidR="006E5704" w:rsidRDefault="006E5704" w:rsidP="0046118A">
                  <w:pPr>
                    <w:widowControl w:val="0"/>
                    <w:rPr>
                      <w:rFonts w:ascii="Garamond" w:hAnsi="Garamond"/>
                      <w:sz w:val="12"/>
                      <w:szCs w:val="12"/>
                    </w:rPr>
                  </w:pPr>
                  <w:r>
                    <w:rPr>
                      <w:rFonts w:ascii="Garamond" w:hAnsi="Garamond"/>
                      <w:sz w:val="12"/>
                      <w:szCs w:val="12"/>
                    </w:rPr>
                    <w:t> </w:t>
                  </w:r>
                </w:p>
                <w:p w:rsidR="006E5704" w:rsidRDefault="006E5704" w:rsidP="0046118A">
                  <w:pPr>
                    <w:widowControl w:val="0"/>
                    <w:rPr>
                      <w:rFonts w:ascii="Garamond" w:hAnsi="Garamond"/>
                      <w:b/>
                      <w:bCs/>
                    </w:rPr>
                  </w:pPr>
                  <w:r w:rsidRPr="00A0016E">
                    <w:rPr>
                      <w:rFonts w:ascii="Garamond" w:hAnsi="Garamond"/>
                      <w:sz w:val="24"/>
                      <w:szCs w:val="24"/>
                    </w:rPr>
                    <w:t>Signature:</w:t>
                  </w:r>
                  <w:r>
                    <w:rPr>
                      <w:rFonts w:ascii="Garamond" w:hAnsi="Garamond"/>
                    </w:rPr>
                    <w:t xml:space="preserve"> _______________________________________________</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A0016E">
                    <w:rPr>
                      <w:rFonts w:ascii="Garamond" w:hAnsi="Garamond"/>
                      <w:sz w:val="24"/>
                      <w:szCs w:val="24"/>
                    </w:rPr>
                    <w:t>Date:</w:t>
                  </w:r>
                  <w:r>
                    <w:rPr>
                      <w:rFonts w:ascii="Garamond" w:hAnsi="Garamond"/>
                    </w:rPr>
                    <w:t xml:space="preserve"> _______________</w:t>
                  </w:r>
                </w:p>
              </w:txbxContent>
            </v:textbox>
          </v:shape>
        </w:pict>
      </w:r>
    </w:p>
    <w:sectPr w:rsidR="006E5704" w:rsidSect="005D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18A"/>
    <w:rsid w:val="000D177E"/>
    <w:rsid w:val="000E0F8E"/>
    <w:rsid w:val="000F266E"/>
    <w:rsid w:val="001522D8"/>
    <w:rsid w:val="001F5FA7"/>
    <w:rsid w:val="00212533"/>
    <w:rsid w:val="002D6B32"/>
    <w:rsid w:val="00302635"/>
    <w:rsid w:val="00312A7A"/>
    <w:rsid w:val="00346A1E"/>
    <w:rsid w:val="0036299E"/>
    <w:rsid w:val="0046118A"/>
    <w:rsid w:val="0051244E"/>
    <w:rsid w:val="005A306F"/>
    <w:rsid w:val="005C79B1"/>
    <w:rsid w:val="005D0BE3"/>
    <w:rsid w:val="005D1846"/>
    <w:rsid w:val="00602F13"/>
    <w:rsid w:val="006E5704"/>
    <w:rsid w:val="00774729"/>
    <w:rsid w:val="00785DC1"/>
    <w:rsid w:val="007C73F8"/>
    <w:rsid w:val="008623F8"/>
    <w:rsid w:val="00876A97"/>
    <w:rsid w:val="008A3D07"/>
    <w:rsid w:val="00983CB8"/>
    <w:rsid w:val="00A0016E"/>
    <w:rsid w:val="00BE1509"/>
    <w:rsid w:val="00BF6DA6"/>
    <w:rsid w:val="00C24A5C"/>
    <w:rsid w:val="00D54133"/>
    <w:rsid w:val="00D95364"/>
    <w:rsid w:val="00DF5490"/>
    <w:rsid w:val="00E8054A"/>
    <w:rsid w:val="00E83F2B"/>
    <w:rsid w:val="00E9366B"/>
    <w:rsid w:val="00FA3923"/>
    <w:rsid w:val="00FB120B"/>
    <w:rsid w:val="00FF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C1"/>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118A"/>
    <w:rPr>
      <w:rFonts w:ascii="Tahoma" w:hAnsi="Tahoma" w:cs="Tahoma"/>
      <w:sz w:val="16"/>
      <w:szCs w:val="16"/>
    </w:rPr>
  </w:style>
  <w:style w:type="character" w:customStyle="1" w:styleId="BalloonTextChar">
    <w:name w:val="Balloon Text Char"/>
    <w:link w:val="BalloonText"/>
    <w:uiPriority w:val="99"/>
    <w:semiHidden/>
    <w:locked/>
    <w:rsid w:val="0046118A"/>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SmoothAl</dc:creator>
  <cp:keywords/>
  <dc:description/>
  <cp:lastModifiedBy>The Good Life</cp:lastModifiedBy>
  <cp:revision>24</cp:revision>
  <cp:lastPrinted>2013-10-03T06:47:00Z</cp:lastPrinted>
  <dcterms:created xsi:type="dcterms:W3CDTF">2013-10-03T06:36:00Z</dcterms:created>
  <dcterms:modified xsi:type="dcterms:W3CDTF">2019-03-16T00:54:00Z</dcterms:modified>
</cp:coreProperties>
</file>